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AE6F0" w14:textId="58D8ECB4" w:rsidR="00456887" w:rsidRPr="008A1047" w:rsidRDefault="00456887" w:rsidP="00456887">
      <w:pPr>
        <w:spacing w:after="0"/>
        <w:rPr>
          <w:rFonts w:cstheme="minorHAnsi"/>
          <w:b/>
        </w:rPr>
      </w:pPr>
      <w:r w:rsidRPr="008A1047">
        <w:rPr>
          <w:rFonts w:cstheme="minorHAnsi"/>
          <w:noProof/>
        </w:rPr>
        <w:drawing>
          <wp:anchor distT="0" distB="0" distL="114300" distR="114300" simplePos="0" relativeHeight="251658240" behindDoc="1" locked="0" layoutInCell="1" allowOverlap="1" wp14:anchorId="058B7771" wp14:editId="69A1E9FC">
            <wp:simplePos x="0" y="0"/>
            <wp:positionH relativeFrom="column">
              <wp:posOffset>-159026</wp:posOffset>
            </wp:positionH>
            <wp:positionV relativeFrom="paragraph">
              <wp:posOffset>248</wp:posOffset>
            </wp:positionV>
            <wp:extent cx="2145127" cy="638175"/>
            <wp:effectExtent l="0" t="0" r="0" b="0"/>
            <wp:wrapTight wrapText="bothSides">
              <wp:wrapPolygon edited="0">
                <wp:start x="14004" y="2579"/>
                <wp:lineTo x="1918" y="5803"/>
                <wp:lineTo x="1151" y="6448"/>
                <wp:lineTo x="1151" y="15475"/>
                <wp:lineTo x="18224" y="16764"/>
                <wp:lineTo x="18991" y="16764"/>
                <wp:lineTo x="19950" y="14185"/>
                <wp:lineTo x="20334" y="7737"/>
                <wp:lineTo x="19758" y="5803"/>
                <wp:lineTo x="15922" y="2579"/>
                <wp:lineTo x="14004" y="257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omatsu\blue logo.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45127" cy="638175"/>
                    </a:xfrm>
                    <a:prstGeom prst="rect">
                      <a:avLst/>
                    </a:prstGeom>
                    <a:noFill/>
                    <a:ln>
                      <a:noFill/>
                    </a:ln>
                  </pic:spPr>
                </pic:pic>
              </a:graphicData>
            </a:graphic>
          </wp:anchor>
        </w:drawing>
      </w:r>
      <w:r w:rsidR="003E7CE7" w:rsidRPr="008A1047">
        <w:rPr>
          <w:rFonts w:cstheme="minorHAnsi"/>
          <w:b/>
        </w:rPr>
        <w:tab/>
      </w:r>
      <w:r w:rsidR="003E7CE7" w:rsidRPr="008A1047">
        <w:rPr>
          <w:rFonts w:cstheme="minorHAnsi"/>
          <w:b/>
        </w:rPr>
        <w:tab/>
      </w:r>
      <w:r w:rsidR="003E7CE7" w:rsidRPr="008A1047">
        <w:rPr>
          <w:rFonts w:cstheme="minorHAnsi"/>
          <w:b/>
        </w:rPr>
        <w:tab/>
      </w:r>
      <w:r w:rsidR="003E7CE7" w:rsidRPr="008A1047">
        <w:rPr>
          <w:rFonts w:cstheme="minorHAnsi"/>
          <w:b/>
        </w:rPr>
        <w:tab/>
      </w:r>
    </w:p>
    <w:p w14:paraId="5BEA6E16" w14:textId="6B85EBAB" w:rsidR="00456887" w:rsidRPr="008A1047" w:rsidRDefault="00456887" w:rsidP="00456887">
      <w:pPr>
        <w:spacing w:after="0"/>
        <w:rPr>
          <w:rFonts w:cstheme="minorHAnsi"/>
          <w:b/>
        </w:rPr>
      </w:pPr>
    </w:p>
    <w:p w14:paraId="27837865" w14:textId="083F281F" w:rsidR="00456887" w:rsidRPr="008A1047" w:rsidRDefault="00456887" w:rsidP="00FD5FBB">
      <w:pPr>
        <w:spacing w:after="0" w:line="240" w:lineRule="auto"/>
        <w:jc w:val="right"/>
        <w:rPr>
          <w:rFonts w:cstheme="minorHAnsi"/>
        </w:rPr>
      </w:pPr>
    </w:p>
    <w:p w14:paraId="2124CCD6" w14:textId="44152DA2" w:rsidR="001F6970" w:rsidRPr="008A1047" w:rsidRDefault="001F6970" w:rsidP="00FD5FBB">
      <w:pPr>
        <w:tabs>
          <w:tab w:val="left" w:pos="6210"/>
        </w:tabs>
        <w:spacing w:after="0" w:line="240" w:lineRule="auto"/>
        <w:ind w:right="-450"/>
        <w:jc w:val="right"/>
        <w:rPr>
          <w:rFonts w:cstheme="minorHAnsi"/>
        </w:rPr>
      </w:pPr>
    </w:p>
    <w:p w14:paraId="3399CD78" w14:textId="0D7CBA2B" w:rsidR="000C54AD" w:rsidRPr="002F5AFE" w:rsidRDefault="000C54AD" w:rsidP="000C54AD">
      <w:pPr>
        <w:tabs>
          <w:tab w:val="left" w:pos="6210"/>
        </w:tabs>
        <w:spacing w:after="0" w:line="240" w:lineRule="auto"/>
        <w:ind w:right="-450"/>
        <w:jc w:val="right"/>
        <w:rPr>
          <w:rFonts w:cstheme="minorHAnsi"/>
          <w:b/>
          <w:bCs/>
        </w:rPr>
      </w:pPr>
      <w:r w:rsidRPr="002F5AFE">
        <w:rPr>
          <w:rFonts w:cstheme="minorHAnsi"/>
          <w:b/>
          <w:bCs/>
        </w:rPr>
        <w:t>Media support:</w:t>
      </w:r>
    </w:p>
    <w:p w14:paraId="04FEC7F6" w14:textId="3D49CEA8" w:rsidR="00F13349" w:rsidRDefault="00F13349" w:rsidP="000C54AD">
      <w:pPr>
        <w:tabs>
          <w:tab w:val="left" w:pos="6210"/>
        </w:tabs>
        <w:spacing w:after="0" w:line="240" w:lineRule="auto"/>
        <w:ind w:right="-450"/>
        <w:jc w:val="right"/>
        <w:rPr>
          <w:rFonts w:cstheme="minorHAnsi"/>
        </w:rPr>
      </w:pPr>
    </w:p>
    <w:p w14:paraId="362BAE91" w14:textId="35FF4B74" w:rsidR="00806089" w:rsidRDefault="001829D4" w:rsidP="00806089">
      <w:pPr>
        <w:tabs>
          <w:tab w:val="left" w:pos="6210"/>
        </w:tabs>
        <w:spacing w:after="0" w:line="240" w:lineRule="auto"/>
        <w:ind w:right="-450"/>
        <w:jc w:val="right"/>
        <w:rPr>
          <w:rFonts w:cstheme="minorHAnsi"/>
        </w:rPr>
      </w:pPr>
      <w:bookmarkStart w:id="0" w:name="_Hlk165532123"/>
      <w:r>
        <w:rPr>
          <w:rFonts w:cstheme="minorHAnsi"/>
        </w:rPr>
        <w:t>Mason Raube</w:t>
      </w:r>
    </w:p>
    <w:p w14:paraId="44D4BBC1" w14:textId="466EC0FC" w:rsidR="00806089" w:rsidRDefault="00806089" w:rsidP="00806089">
      <w:pPr>
        <w:tabs>
          <w:tab w:val="left" w:pos="6210"/>
        </w:tabs>
        <w:spacing w:after="0" w:line="240" w:lineRule="auto"/>
        <w:ind w:right="-450"/>
        <w:jc w:val="right"/>
        <w:rPr>
          <w:rFonts w:cstheme="minorHAnsi"/>
        </w:rPr>
      </w:pPr>
      <w:r>
        <w:rPr>
          <w:rFonts w:cstheme="minorHAnsi"/>
        </w:rPr>
        <w:t xml:space="preserve">+1 </w:t>
      </w:r>
      <w:r w:rsidR="00A776ED">
        <w:rPr>
          <w:rFonts w:cstheme="minorHAnsi"/>
        </w:rPr>
        <w:t>920-517-7945</w:t>
      </w:r>
    </w:p>
    <w:p w14:paraId="3033B51A" w14:textId="465A7081" w:rsidR="00806089" w:rsidRDefault="00000000" w:rsidP="00806089">
      <w:pPr>
        <w:tabs>
          <w:tab w:val="left" w:pos="6210"/>
        </w:tabs>
        <w:spacing w:after="0" w:line="240" w:lineRule="auto"/>
        <w:ind w:right="-450"/>
        <w:jc w:val="right"/>
        <w:rPr>
          <w:rFonts w:cstheme="minorHAnsi"/>
        </w:rPr>
      </w:pPr>
      <w:hyperlink r:id="rId10" w:history="1">
        <w:r w:rsidR="001829D4" w:rsidRPr="00EF073C">
          <w:rPr>
            <w:rStyle w:val="Hyperlink"/>
            <w:rFonts w:cstheme="minorHAnsi"/>
          </w:rPr>
          <w:t>mason.raube@global.komatsu</w:t>
        </w:r>
      </w:hyperlink>
      <w:r w:rsidR="00806089">
        <w:rPr>
          <w:rFonts w:cstheme="minorHAnsi"/>
        </w:rPr>
        <w:t xml:space="preserve"> </w:t>
      </w:r>
      <w:bookmarkEnd w:id="0"/>
    </w:p>
    <w:p w14:paraId="445CFC27" w14:textId="77777777" w:rsidR="00B65689" w:rsidRPr="00B65689" w:rsidRDefault="00B65689" w:rsidP="00B65689">
      <w:pPr>
        <w:pStyle w:val="Headline"/>
        <w:jc w:val="left"/>
        <w:rPr>
          <w:b w:val="0"/>
          <w:bCs/>
          <w:iCs/>
        </w:rPr>
      </w:pPr>
    </w:p>
    <w:p w14:paraId="458DDB04" w14:textId="77777777" w:rsidR="0083238E" w:rsidRPr="005E1347" w:rsidRDefault="0083238E" w:rsidP="009B49E7">
      <w:pPr>
        <w:pStyle w:val="Headline"/>
        <w:jc w:val="left"/>
        <w:rPr>
          <w:b w:val="0"/>
          <w:bCs/>
          <w:i/>
        </w:rPr>
      </w:pPr>
    </w:p>
    <w:p w14:paraId="2786FECD" w14:textId="7BA228EE" w:rsidR="0083238E" w:rsidRPr="004363E3" w:rsidRDefault="0017421C" w:rsidP="0083238E">
      <w:pPr>
        <w:pStyle w:val="Headline"/>
      </w:pPr>
      <w:r w:rsidRPr="0017421C">
        <w:t xml:space="preserve">Komatsu </w:t>
      </w:r>
      <w:r>
        <w:t>e</w:t>
      </w:r>
      <w:r w:rsidRPr="0017421C">
        <w:t xml:space="preserve">xpands </w:t>
      </w:r>
      <w:r w:rsidR="00767C7F">
        <w:t xml:space="preserve">hard rock </w:t>
      </w:r>
      <w:r>
        <w:t>cr</w:t>
      </w:r>
      <w:r w:rsidRPr="0017421C">
        <w:t xml:space="preserve">ushing </w:t>
      </w:r>
      <w:r>
        <w:t>lineup</w:t>
      </w:r>
      <w:r w:rsidRPr="0017421C">
        <w:t xml:space="preserve"> with the </w:t>
      </w:r>
      <w:r w:rsidR="00215C65">
        <w:t>i</w:t>
      </w:r>
      <w:r w:rsidRPr="0017421C">
        <w:t xml:space="preserve">ntroduction of the HRX800 </w:t>
      </w:r>
    </w:p>
    <w:p w14:paraId="00E9CE20" w14:textId="64886FBB" w:rsidR="0083238E" w:rsidRPr="004363E3" w:rsidRDefault="00215C65" w:rsidP="0083238E">
      <w:pPr>
        <w:pStyle w:val="Subhead"/>
      </w:pPr>
      <w:r>
        <w:t xml:space="preserve">The HRX800 joins an expanded portfolio that includes the </w:t>
      </w:r>
      <w:r w:rsidR="0017421C" w:rsidRPr="0017421C">
        <w:t>HRX1000</w:t>
      </w:r>
      <w:r>
        <w:t xml:space="preserve">, which will be on display </w:t>
      </w:r>
      <w:r w:rsidR="0017421C" w:rsidRPr="0017421C">
        <w:t>at MINExpo 2024</w:t>
      </w:r>
      <w:r w:rsidR="00871672">
        <w:t xml:space="preserve"> </w:t>
      </w:r>
    </w:p>
    <w:p w14:paraId="24955853" w14:textId="316E7E9D" w:rsidR="0083238E" w:rsidRPr="004363E3" w:rsidRDefault="0083238E" w:rsidP="0083238E">
      <w:pPr>
        <w:spacing w:after="0"/>
        <w:jc w:val="center"/>
        <w:rPr>
          <w:rFonts w:ascii="Arial" w:hAnsi="Arial" w:cs="Arial"/>
          <w:i/>
        </w:rPr>
      </w:pPr>
    </w:p>
    <w:p w14:paraId="1C45A005" w14:textId="4D3EE8D6" w:rsidR="0017421C" w:rsidRPr="0017421C" w:rsidRDefault="0017421C" w:rsidP="005F6685">
      <w:pPr>
        <w:rPr>
          <w:rFonts w:ascii="Arial" w:hAnsi="Arial" w:cs="Arial"/>
        </w:rPr>
      </w:pPr>
      <w:r>
        <w:rPr>
          <w:rFonts w:ascii="Arial" w:hAnsi="Arial" w:cs="Arial"/>
          <w:b/>
        </w:rPr>
        <w:t>September 24, 2024</w:t>
      </w:r>
      <w:r w:rsidR="0083238E" w:rsidRPr="00EF4A12">
        <w:rPr>
          <w:rFonts w:ascii="Arial" w:hAnsi="Arial" w:cs="Arial"/>
          <w:b/>
        </w:rPr>
        <w:t xml:space="preserve"> </w:t>
      </w:r>
      <w:r w:rsidR="0083238E" w:rsidRPr="00EF4A12">
        <w:rPr>
          <w:rFonts w:ascii="Arial" w:hAnsi="Arial" w:cs="Arial"/>
        </w:rPr>
        <w:t xml:space="preserve">— </w:t>
      </w:r>
      <w:r w:rsidRPr="0017421C">
        <w:rPr>
          <w:rFonts w:ascii="Arial" w:hAnsi="Arial" w:cs="Arial"/>
        </w:rPr>
        <w:t>Komatsu</w:t>
      </w:r>
      <w:r w:rsidR="00215C65">
        <w:rPr>
          <w:rFonts w:ascii="Arial" w:hAnsi="Arial" w:cs="Arial"/>
        </w:rPr>
        <w:t xml:space="preserve"> </w:t>
      </w:r>
      <w:r w:rsidRPr="0017421C">
        <w:rPr>
          <w:rFonts w:ascii="Arial" w:hAnsi="Arial" w:cs="Arial"/>
        </w:rPr>
        <w:t xml:space="preserve">is proud to announce the expansion of its </w:t>
      </w:r>
      <w:r w:rsidR="00644BFA">
        <w:rPr>
          <w:rFonts w:ascii="Arial" w:hAnsi="Arial" w:cs="Arial"/>
        </w:rPr>
        <w:t>hard rock crushing</w:t>
      </w:r>
      <w:r w:rsidR="00644BFA" w:rsidRPr="0017421C">
        <w:rPr>
          <w:rFonts w:ascii="Arial" w:hAnsi="Arial" w:cs="Arial"/>
        </w:rPr>
        <w:t xml:space="preserve"> </w:t>
      </w:r>
      <w:r w:rsidRPr="0017421C">
        <w:rPr>
          <w:rFonts w:ascii="Arial" w:hAnsi="Arial" w:cs="Arial"/>
        </w:rPr>
        <w:t xml:space="preserve">equipment portfolio with the introduction of the </w:t>
      </w:r>
      <w:hyperlink r:id="rId11" w:history="1">
        <w:r w:rsidRPr="00D7133A">
          <w:rPr>
            <w:rStyle w:val="Hyperlink"/>
            <w:rFonts w:ascii="Arial" w:hAnsi="Arial" w:cs="Arial"/>
          </w:rPr>
          <w:t>HRX800 sizer</w:t>
        </w:r>
      </w:hyperlink>
      <w:r w:rsidRPr="0017421C">
        <w:rPr>
          <w:rFonts w:ascii="Arial" w:hAnsi="Arial" w:cs="Arial"/>
        </w:rPr>
        <w:t xml:space="preserve">, an innovative solution designed to enhance efficiency and productivity </w:t>
      </w:r>
      <w:r w:rsidR="00644BFA">
        <w:rPr>
          <w:rFonts w:ascii="Arial" w:hAnsi="Arial" w:cs="Arial"/>
        </w:rPr>
        <w:t>while reducing waste.</w:t>
      </w:r>
      <w:r w:rsidR="001741EC">
        <w:rPr>
          <w:rFonts w:ascii="Arial" w:hAnsi="Arial" w:cs="Arial"/>
        </w:rPr>
        <w:t xml:space="preserve"> </w:t>
      </w:r>
      <w:r w:rsidRPr="0017421C">
        <w:rPr>
          <w:rFonts w:ascii="Arial" w:hAnsi="Arial" w:cs="Arial"/>
        </w:rPr>
        <w:t xml:space="preserve">This </w:t>
      </w:r>
      <w:r w:rsidR="00F37530">
        <w:rPr>
          <w:rFonts w:ascii="Arial" w:hAnsi="Arial" w:cs="Arial"/>
        </w:rPr>
        <w:t>product line extension</w:t>
      </w:r>
      <w:r w:rsidRPr="0017421C">
        <w:rPr>
          <w:rFonts w:ascii="Arial" w:hAnsi="Arial" w:cs="Arial"/>
        </w:rPr>
        <w:t xml:space="preserve"> underscores </w:t>
      </w:r>
      <w:hyperlink r:id="rId12" w:history="1">
        <w:r w:rsidRPr="00E31310">
          <w:rPr>
            <w:rStyle w:val="Hyperlink"/>
            <w:rFonts w:ascii="Arial" w:hAnsi="Arial" w:cs="Arial"/>
          </w:rPr>
          <w:t>Komatsu</w:t>
        </w:r>
      </w:hyperlink>
      <w:r w:rsidRPr="0017421C">
        <w:rPr>
          <w:rFonts w:ascii="Arial" w:hAnsi="Arial" w:cs="Arial"/>
        </w:rPr>
        <w:t>'s commitment to providing customers with robust, high-perform</w:t>
      </w:r>
      <w:r w:rsidR="00215C65">
        <w:rPr>
          <w:rFonts w:ascii="Arial" w:hAnsi="Arial" w:cs="Arial"/>
        </w:rPr>
        <w:t>ing machines</w:t>
      </w:r>
      <w:r w:rsidRPr="0017421C">
        <w:rPr>
          <w:rFonts w:ascii="Arial" w:hAnsi="Arial" w:cs="Arial"/>
        </w:rPr>
        <w:t xml:space="preserve"> that drive production growth and add value to their </w:t>
      </w:r>
      <w:r w:rsidR="00644BFA">
        <w:rPr>
          <w:rFonts w:ascii="Arial" w:hAnsi="Arial" w:cs="Arial"/>
        </w:rPr>
        <w:t xml:space="preserve">mining </w:t>
      </w:r>
      <w:r w:rsidRPr="0017421C">
        <w:rPr>
          <w:rFonts w:ascii="Arial" w:hAnsi="Arial" w:cs="Arial"/>
        </w:rPr>
        <w:t>operations.</w:t>
      </w:r>
    </w:p>
    <w:p w14:paraId="68D4818A" w14:textId="768D8E21" w:rsidR="0017421C" w:rsidRPr="0017421C" w:rsidRDefault="00366C9C" w:rsidP="005F6685">
      <w:pPr>
        <w:rPr>
          <w:rFonts w:ascii="Arial" w:hAnsi="Arial" w:cs="Arial"/>
        </w:rPr>
      </w:pPr>
      <w:r>
        <w:rPr>
          <w:rFonts w:ascii="Arial" w:hAnsi="Arial" w:cs="Arial"/>
          <w:noProof/>
        </w:rPr>
        <w:drawing>
          <wp:anchor distT="0" distB="0" distL="114300" distR="114300" simplePos="0" relativeHeight="251659264" behindDoc="0" locked="0" layoutInCell="1" allowOverlap="1" wp14:anchorId="7C78DACB" wp14:editId="0D7062BA">
            <wp:simplePos x="0" y="0"/>
            <wp:positionH relativeFrom="margin">
              <wp:align>right</wp:align>
            </wp:positionH>
            <wp:positionV relativeFrom="paragraph">
              <wp:posOffset>6985</wp:posOffset>
            </wp:positionV>
            <wp:extent cx="3260725" cy="2371725"/>
            <wp:effectExtent l="0" t="0" r="0" b="9525"/>
            <wp:wrapSquare wrapText="bothSides"/>
            <wp:docPr id="1714575563" name="Picture 1" descr="A yellow machine with many g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575563" name="Picture 1" descr="A yellow machine with many gear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60725" cy="2371725"/>
                    </a:xfrm>
                    <a:prstGeom prst="rect">
                      <a:avLst/>
                    </a:prstGeom>
                  </pic:spPr>
                </pic:pic>
              </a:graphicData>
            </a:graphic>
            <wp14:sizeRelH relativeFrom="margin">
              <wp14:pctWidth>0</wp14:pctWidth>
            </wp14:sizeRelH>
            <wp14:sizeRelV relativeFrom="margin">
              <wp14:pctHeight>0</wp14:pctHeight>
            </wp14:sizeRelV>
          </wp:anchor>
        </w:drawing>
      </w:r>
      <w:r w:rsidR="00034B7D" w:rsidRPr="00CD4741">
        <w:rPr>
          <w:rFonts w:ascii="Arial" w:hAnsi="Arial" w:cs="Arial"/>
          <w:noProof/>
        </w:rPr>
        <mc:AlternateContent>
          <mc:Choice Requires="wps">
            <w:drawing>
              <wp:anchor distT="45720" distB="45720" distL="114300" distR="114300" simplePos="0" relativeHeight="251661312" behindDoc="0" locked="0" layoutInCell="1" allowOverlap="1" wp14:anchorId="6FD9BFCF" wp14:editId="03DDBAF5">
                <wp:simplePos x="0" y="0"/>
                <wp:positionH relativeFrom="margin">
                  <wp:align>right</wp:align>
                </wp:positionH>
                <wp:positionV relativeFrom="paragraph">
                  <wp:posOffset>2204085</wp:posOffset>
                </wp:positionV>
                <wp:extent cx="3390265" cy="254000"/>
                <wp:effectExtent l="0" t="0" r="0" b="0"/>
                <wp:wrapSquare wrapText="bothSides"/>
                <wp:docPr id="9031584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265" cy="254000"/>
                        </a:xfrm>
                        <a:prstGeom prst="rect">
                          <a:avLst/>
                        </a:prstGeom>
                        <a:noFill/>
                        <a:ln w="9525">
                          <a:noFill/>
                          <a:miter lim="800000"/>
                          <a:headEnd/>
                          <a:tailEnd/>
                        </a:ln>
                      </wps:spPr>
                      <wps:txbx>
                        <w:txbxContent>
                          <w:p w14:paraId="4568C670" w14:textId="3306540C" w:rsidR="00034B7D" w:rsidRPr="00CD4741" w:rsidRDefault="00034B7D" w:rsidP="00034B7D">
                            <w:pPr>
                              <w:rPr>
                                <w:i/>
                                <w:iCs/>
                                <w:color w:val="140A9A" w:themeColor="text2"/>
                                <w:sz w:val="16"/>
                                <w:szCs w:val="16"/>
                              </w:rPr>
                            </w:pPr>
                            <w:r>
                              <w:rPr>
                                <w:i/>
                                <w:iCs/>
                                <w:color w:val="140A9A" w:themeColor="text2"/>
                                <w:sz w:val="16"/>
                                <w:szCs w:val="16"/>
                              </w:rPr>
                              <w:t>The Komatsu HRX1000 Sizer</w:t>
                            </w:r>
                            <w:r w:rsidR="00A10574">
                              <w:rPr>
                                <w:i/>
                                <w:iCs/>
                                <w:color w:val="140A9A" w:themeColor="text2"/>
                                <w:sz w:val="16"/>
                                <w:szCs w:val="16"/>
                              </w:rPr>
                              <w:t xml:space="preserve"> will be featured in the MINExpo booth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9BFCF" id="_x0000_t202" coordsize="21600,21600" o:spt="202" path="m,l,21600r21600,l21600,xe">
                <v:stroke joinstyle="miter"/>
                <v:path gradientshapeok="t" o:connecttype="rect"/>
              </v:shapetype>
              <v:shape id="Text Box 2" o:spid="_x0000_s1026" type="#_x0000_t202" style="position:absolute;margin-left:215.75pt;margin-top:173.55pt;width:266.95pt;height:20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" filled="f" stroked="f">
                <v:textbox>
                  <w:txbxContent>
                    <w:p w14:paraId="4568C670" w14:textId="3306540C" w:rsidR="00034B7D" w:rsidRPr="00CD4741" w:rsidRDefault="00034B7D" w:rsidP="00034B7D">
                      <w:pPr>
                        <w:rPr>
                          <w:i/>
                          <w:iCs/>
                          <w:color w:val="140A9A" w:themeColor="text2"/>
                          <w:sz w:val="16"/>
                          <w:szCs w:val="16"/>
                        </w:rPr>
                      </w:pPr>
                      <w:r>
                        <w:rPr>
                          <w:i/>
                          <w:iCs/>
                          <w:color w:val="140A9A" w:themeColor="text2"/>
                          <w:sz w:val="16"/>
                          <w:szCs w:val="16"/>
                        </w:rPr>
                        <w:t>The Komatsu HRX1000 Sizer</w:t>
                      </w:r>
                      <w:r w:rsidR="00A10574">
                        <w:rPr>
                          <w:i/>
                          <w:iCs/>
                          <w:color w:val="140A9A" w:themeColor="text2"/>
                          <w:sz w:val="16"/>
                          <w:szCs w:val="16"/>
                        </w:rPr>
                        <w:t xml:space="preserve"> will be featured in the MINExpo booth</w:t>
                      </w:r>
                    </w:p>
                  </w:txbxContent>
                </v:textbox>
                <w10:wrap type="square" anchorx="margin"/>
              </v:shape>
            </w:pict>
          </mc:Fallback>
        </mc:AlternateContent>
      </w:r>
      <w:r w:rsidR="00215C65">
        <w:rPr>
          <w:rFonts w:ascii="Arial" w:hAnsi="Arial" w:cs="Arial"/>
        </w:rPr>
        <w:t>Komatsu's</w:t>
      </w:r>
      <w:r w:rsidR="0017421C" w:rsidRPr="0017421C">
        <w:rPr>
          <w:rFonts w:ascii="Arial" w:hAnsi="Arial" w:cs="Arial"/>
        </w:rPr>
        <w:t xml:space="preserve"> comprehensive </w:t>
      </w:r>
      <w:r w:rsidR="00215C65">
        <w:rPr>
          <w:rFonts w:ascii="Arial" w:hAnsi="Arial" w:cs="Arial"/>
        </w:rPr>
        <w:t xml:space="preserve">crushing </w:t>
      </w:r>
      <w:r w:rsidR="0017421C" w:rsidRPr="0017421C">
        <w:rPr>
          <w:rFonts w:ascii="Arial" w:hAnsi="Arial" w:cs="Arial"/>
        </w:rPr>
        <w:t>lineup includes feeder breakers, reclaim feeders, mobile crushers and sizers</w:t>
      </w:r>
      <w:r w:rsidR="00215C65">
        <w:rPr>
          <w:rFonts w:ascii="Arial" w:hAnsi="Arial" w:cs="Arial"/>
        </w:rPr>
        <w:t xml:space="preserve">, all </w:t>
      </w:r>
      <w:r w:rsidR="0017421C" w:rsidRPr="0017421C">
        <w:rPr>
          <w:rFonts w:ascii="Arial" w:hAnsi="Arial" w:cs="Arial"/>
        </w:rPr>
        <w:t xml:space="preserve">engineered to meet the demanding needs of modern mining </w:t>
      </w:r>
      <w:r w:rsidR="004F15CE">
        <w:rPr>
          <w:rFonts w:ascii="Arial" w:hAnsi="Arial" w:cs="Arial"/>
        </w:rPr>
        <w:t>operations</w:t>
      </w:r>
      <w:r w:rsidR="0017421C" w:rsidRPr="0017421C">
        <w:rPr>
          <w:rFonts w:ascii="Arial" w:hAnsi="Arial" w:cs="Arial"/>
        </w:rPr>
        <w:t>.</w:t>
      </w:r>
    </w:p>
    <w:p w14:paraId="63384257" w14:textId="4ADDF049" w:rsidR="0017421C" w:rsidRPr="0017421C" w:rsidRDefault="0017421C" w:rsidP="0017421C">
      <w:pPr>
        <w:rPr>
          <w:rFonts w:ascii="Arial" w:hAnsi="Arial" w:cs="Arial"/>
        </w:rPr>
      </w:pPr>
      <w:r w:rsidRPr="0017421C">
        <w:rPr>
          <w:rFonts w:ascii="Arial" w:hAnsi="Arial" w:cs="Arial"/>
        </w:rPr>
        <w:t xml:space="preserve">The HRX800, launching at MINExpo 2024, represents the next step in </w:t>
      </w:r>
      <w:r w:rsidR="00215C65">
        <w:rPr>
          <w:rFonts w:ascii="Arial" w:hAnsi="Arial" w:cs="Arial"/>
        </w:rPr>
        <w:t>Komatsu's</w:t>
      </w:r>
      <w:r w:rsidRPr="0017421C">
        <w:rPr>
          <w:rFonts w:ascii="Arial" w:hAnsi="Arial" w:cs="Arial"/>
        </w:rPr>
        <w:t xml:space="preserve"> evolution of crushing technology. Designed for hard rock applications, the HRX800 is a smaller-scale alternative to the HR</w:t>
      </w:r>
      <w:r w:rsidR="00215C65">
        <w:rPr>
          <w:rFonts w:ascii="Arial" w:hAnsi="Arial" w:cs="Arial"/>
        </w:rPr>
        <w:t>X</w:t>
      </w:r>
      <w:r w:rsidRPr="0017421C">
        <w:rPr>
          <w:rFonts w:ascii="Arial" w:hAnsi="Arial" w:cs="Arial"/>
        </w:rPr>
        <w:t xml:space="preserve">1000, providing the same high capacity and efficiency in a more compact form. This sizer is ideal for </w:t>
      </w:r>
      <w:r w:rsidR="003C62C5">
        <w:rPr>
          <w:rFonts w:ascii="Arial" w:hAnsi="Arial" w:cs="Arial"/>
        </w:rPr>
        <w:t xml:space="preserve">both </w:t>
      </w:r>
      <w:r w:rsidRPr="0017421C">
        <w:rPr>
          <w:rFonts w:ascii="Arial" w:hAnsi="Arial" w:cs="Arial"/>
        </w:rPr>
        <w:t xml:space="preserve">underground </w:t>
      </w:r>
      <w:r w:rsidR="005F6685">
        <w:rPr>
          <w:rFonts w:ascii="Arial" w:hAnsi="Arial" w:cs="Arial"/>
        </w:rPr>
        <w:t>and surface</w:t>
      </w:r>
      <w:r w:rsidRPr="0017421C">
        <w:rPr>
          <w:rFonts w:ascii="Arial" w:hAnsi="Arial" w:cs="Arial"/>
        </w:rPr>
        <w:t xml:space="preserve"> </w:t>
      </w:r>
      <w:r w:rsidR="003C62C5">
        <w:rPr>
          <w:rFonts w:ascii="Arial" w:hAnsi="Arial" w:cs="Arial"/>
        </w:rPr>
        <w:t>installations</w:t>
      </w:r>
      <w:r w:rsidRPr="0017421C">
        <w:rPr>
          <w:rFonts w:ascii="Arial" w:hAnsi="Arial" w:cs="Arial"/>
        </w:rPr>
        <w:t xml:space="preserve">, offering the benefits of fines reduction </w:t>
      </w:r>
      <w:r w:rsidR="005F6685">
        <w:rPr>
          <w:rFonts w:ascii="Arial" w:hAnsi="Arial" w:cs="Arial"/>
        </w:rPr>
        <w:t>in demanding applications of hard abrasive minerals or wet and sticky material</w:t>
      </w:r>
      <w:r w:rsidR="00644BFA">
        <w:rPr>
          <w:rFonts w:ascii="Arial" w:hAnsi="Arial" w:cs="Arial"/>
        </w:rPr>
        <w:t>.</w:t>
      </w:r>
    </w:p>
    <w:p w14:paraId="0055F2A7" w14:textId="6F9CD729" w:rsidR="0017421C" w:rsidRPr="0017421C" w:rsidRDefault="0017421C" w:rsidP="0017421C">
      <w:pPr>
        <w:rPr>
          <w:rFonts w:ascii="Arial" w:hAnsi="Arial" w:cs="Arial"/>
        </w:rPr>
      </w:pPr>
      <w:r w:rsidRPr="0017421C">
        <w:rPr>
          <w:rFonts w:ascii="Arial" w:hAnsi="Arial" w:cs="Arial"/>
        </w:rPr>
        <w:t xml:space="preserve">"We are excited to introduce the HRX800 to our customers," said </w:t>
      </w:r>
      <w:r w:rsidR="007D4241">
        <w:rPr>
          <w:rFonts w:ascii="Arial" w:hAnsi="Arial" w:cs="Arial"/>
        </w:rPr>
        <w:t>Brandon Phillips, Global Product Manager</w:t>
      </w:r>
      <w:r w:rsidR="007C0B17">
        <w:rPr>
          <w:rFonts w:ascii="Arial" w:hAnsi="Arial" w:cs="Arial"/>
        </w:rPr>
        <w:t xml:space="preserve"> of Sizers and Feeder Breakers</w:t>
      </w:r>
      <w:r w:rsidRPr="0017421C">
        <w:rPr>
          <w:rFonts w:ascii="Arial" w:hAnsi="Arial" w:cs="Arial"/>
        </w:rPr>
        <w:t xml:space="preserve"> at Komatsu. "The HRX800 is designed to push the envelope on where sizers can be successfully applied, delivering the power and performance our customers expect from Komatsu while offering the flexibility needed in </w:t>
      </w:r>
      <w:r w:rsidR="00215C65">
        <w:rPr>
          <w:rFonts w:ascii="Arial" w:hAnsi="Arial" w:cs="Arial"/>
        </w:rPr>
        <w:t>today's</w:t>
      </w:r>
      <w:r w:rsidRPr="0017421C">
        <w:rPr>
          <w:rFonts w:ascii="Arial" w:hAnsi="Arial" w:cs="Arial"/>
        </w:rPr>
        <w:t xml:space="preserve"> dynamic mining environments."</w:t>
      </w:r>
    </w:p>
    <w:p w14:paraId="6EDC0A39" w14:textId="6397A53C" w:rsidR="00215C65" w:rsidRDefault="0017421C" w:rsidP="0083238E">
      <w:pPr>
        <w:rPr>
          <w:rFonts w:ascii="Arial" w:hAnsi="Arial" w:cs="Arial"/>
        </w:rPr>
      </w:pPr>
      <w:r w:rsidRPr="0017421C">
        <w:rPr>
          <w:rFonts w:ascii="Arial" w:hAnsi="Arial" w:cs="Arial"/>
        </w:rPr>
        <w:t>The HRX1000, a standout in Komatsu's crushing lineup, will be on display at the upcoming MINExpo 2024 in Las Vegas. This primary crusher is designed to accept run-of-mine materials and crush them to a size suitable for conveyor transport, making it a crucial component in mining operations that demand high production capacity. The HRX</w:t>
      </w:r>
      <w:r w:rsidR="00215C65">
        <w:rPr>
          <w:rFonts w:ascii="Arial" w:hAnsi="Arial" w:cs="Arial"/>
        </w:rPr>
        <w:t>1000's</w:t>
      </w:r>
      <w:r w:rsidRPr="0017421C">
        <w:rPr>
          <w:rFonts w:ascii="Arial" w:hAnsi="Arial" w:cs="Arial"/>
        </w:rPr>
        <w:t xml:space="preserve"> innovative pick technology efficiently breaks down minerals in tension, reducing the need for </w:t>
      </w:r>
      <w:r w:rsidRPr="0017421C">
        <w:rPr>
          <w:rFonts w:ascii="Arial" w:hAnsi="Arial" w:cs="Arial"/>
        </w:rPr>
        <w:lastRenderedPageBreak/>
        <w:t>multiple crushers and lowering operating costs. Its versatility</w:t>
      </w:r>
      <w:r w:rsidR="00215C65">
        <w:rPr>
          <w:rFonts w:ascii="Arial" w:hAnsi="Arial" w:cs="Arial"/>
        </w:rPr>
        <w:t xml:space="preserve"> make</w:t>
      </w:r>
      <w:r w:rsidR="00767C7F">
        <w:rPr>
          <w:rFonts w:ascii="Arial" w:hAnsi="Arial" w:cs="Arial"/>
        </w:rPr>
        <w:t>s</w:t>
      </w:r>
      <w:r w:rsidR="00215C65">
        <w:rPr>
          <w:rFonts w:ascii="Arial" w:hAnsi="Arial" w:cs="Arial"/>
        </w:rPr>
        <w:t xml:space="preserve"> it an invaluable asset in </w:t>
      </w:r>
      <w:r w:rsidR="00240698">
        <w:rPr>
          <w:rFonts w:ascii="Arial" w:hAnsi="Arial" w:cs="Arial"/>
        </w:rPr>
        <w:t>a wide range of</w:t>
      </w:r>
      <w:r w:rsidRPr="0017421C">
        <w:rPr>
          <w:rFonts w:ascii="Arial" w:hAnsi="Arial" w:cs="Arial"/>
        </w:rPr>
        <w:t xml:space="preserve"> mining applications.</w:t>
      </w:r>
      <w:bookmarkStart w:id="1" w:name="_Hlk174973126"/>
    </w:p>
    <w:p w14:paraId="238CE9FA" w14:textId="38BAB92C" w:rsidR="0083238E" w:rsidRPr="004363E3" w:rsidRDefault="00765B4E" w:rsidP="0083238E">
      <w:pPr>
        <w:rPr>
          <w:rFonts w:ascii="Arial" w:hAnsi="Arial" w:cs="Arial"/>
        </w:rPr>
      </w:pPr>
      <w:r w:rsidRPr="00765B4E">
        <w:rPr>
          <w:rFonts w:ascii="Arial" w:hAnsi="Arial" w:cs="Arial"/>
        </w:rPr>
        <w:t xml:space="preserve">For a firsthand look at the </w:t>
      </w:r>
      <w:r>
        <w:rPr>
          <w:rFonts w:ascii="Arial" w:hAnsi="Arial" w:cs="Arial"/>
        </w:rPr>
        <w:t>HRX1000</w:t>
      </w:r>
      <w:r w:rsidRPr="00765B4E">
        <w:rPr>
          <w:rFonts w:ascii="Arial" w:hAnsi="Arial" w:cs="Arial"/>
        </w:rPr>
        <w:t xml:space="preserve"> and </w:t>
      </w:r>
      <w:r>
        <w:rPr>
          <w:rFonts w:ascii="Arial" w:hAnsi="Arial" w:cs="Arial"/>
        </w:rPr>
        <w:t>to learn more about the launch of the HRX800</w:t>
      </w:r>
      <w:r w:rsidRPr="00765B4E">
        <w:rPr>
          <w:rFonts w:ascii="Arial" w:hAnsi="Arial" w:cs="Arial"/>
        </w:rPr>
        <w:t xml:space="preserve">, visit Komatsu at booth 7132 in Central Hall at the Las Vegas Convention Center from September 24 to 26. </w:t>
      </w:r>
      <w:bookmarkEnd w:id="1"/>
    </w:p>
    <w:p w14:paraId="6FF8EA0B" w14:textId="77777777" w:rsidR="0083238E" w:rsidRPr="004363E3" w:rsidRDefault="0083238E" w:rsidP="0083238E">
      <w:pPr>
        <w:autoSpaceDE w:val="0"/>
        <w:autoSpaceDN w:val="0"/>
        <w:adjustRightInd w:val="0"/>
        <w:spacing w:after="0" w:line="240" w:lineRule="auto"/>
        <w:rPr>
          <w:rFonts w:ascii="Arial" w:hAnsi="Arial" w:cs="Arial"/>
          <w:b/>
        </w:rPr>
      </w:pPr>
    </w:p>
    <w:p w14:paraId="3B379A1D" w14:textId="77777777" w:rsidR="0083238E" w:rsidRPr="004363E3" w:rsidRDefault="0083238E" w:rsidP="0083238E">
      <w:pPr>
        <w:autoSpaceDE w:val="0"/>
        <w:autoSpaceDN w:val="0"/>
        <w:adjustRightInd w:val="0"/>
        <w:spacing w:after="0" w:line="240" w:lineRule="auto"/>
        <w:rPr>
          <w:rFonts w:ascii="Arial" w:hAnsi="Arial" w:cs="Arial"/>
          <w:b/>
        </w:rPr>
      </w:pPr>
      <w:r w:rsidRPr="004363E3">
        <w:rPr>
          <w:rFonts w:ascii="Arial" w:hAnsi="Arial" w:cs="Arial"/>
          <w:b/>
        </w:rPr>
        <w:t>About Komatsu</w:t>
      </w:r>
    </w:p>
    <w:p w14:paraId="01EFE05F" w14:textId="5E844E77" w:rsidR="0083238E" w:rsidRDefault="008E58D2" w:rsidP="0083238E">
      <w:pPr>
        <w:autoSpaceDE w:val="0"/>
        <w:autoSpaceDN w:val="0"/>
        <w:adjustRightInd w:val="0"/>
        <w:spacing w:after="0" w:line="240" w:lineRule="auto"/>
        <w:rPr>
          <w:rFonts w:ascii="Arial" w:hAnsi="Arial" w:cs="Arial"/>
        </w:rPr>
      </w:pPr>
      <w:r w:rsidRPr="008E58D2">
        <w:rPr>
          <w:rFonts w:ascii="Arial" w:hAnsi="Arial" w:cs="Arial"/>
        </w:rPr>
        <w:t>Komatsu develops and supplies technologies, equipment and services for the construction, mining, forklift, industrial and forestry markets. For more than a century, the company has been creating value for its customers through manufacturing and technology innovation, partnering with others to empower a sustainable future where people, business and the planet thrive together. Front-line industries worldwide use Komatsu solutions to develop modern infrastructure, extract fundamental minerals, manage forests and create consumer products. The company's global service and distributor networks support customer</w:t>
      </w:r>
      <w:r>
        <w:rPr>
          <w:rFonts w:ascii="Arial" w:hAnsi="Arial" w:cs="Arial"/>
        </w:rPr>
        <w:t xml:space="preserve"> </w:t>
      </w:r>
      <w:r w:rsidRPr="008E58D2">
        <w:rPr>
          <w:rFonts w:ascii="Arial" w:hAnsi="Arial" w:cs="Arial"/>
        </w:rPr>
        <w:t xml:space="preserve">operations to help enhance safety and promote productivity while working to optimize performance. Learn more at </w:t>
      </w:r>
      <w:hyperlink r:id="rId14" w:tgtFrame="_blank" w:tooltip="http://www.komatsu.com/" w:history="1">
        <w:r w:rsidRPr="008E58D2">
          <w:rPr>
            <w:rStyle w:val="Hyperlink"/>
            <w:rFonts w:ascii="Arial" w:hAnsi="Arial" w:cs="Arial"/>
          </w:rPr>
          <w:t>www.komatsu.com</w:t>
        </w:r>
      </w:hyperlink>
      <w:r w:rsidRPr="008E58D2">
        <w:rPr>
          <w:rFonts w:ascii="Arial" w:hAnsi="Arial" w:cs="Arial"/>
        </w:rPr>
        <w:t>.</w:t>
      </w:r>
    </w:p>
    <w:p w14:paraId="717CF267" w14:textId="616C429E" w:rsidR="00484F74" w:rsidRPr="00885CA2" w:rsidRDefault="00484F74" w:rsidP="000614AA">
      <w:pPr>
        <w:autoSpaceDE w:val="0"/>
        <w:autoSpaceDN w:val="0"/>
        <w:adjustRightInd w:val="0"/>
        <w:spacing w:after="0" w:line="240" w:lineRule="auto"/>
        <w:rPr>
          <w:rFonts w:cstheme="minorHAnsi"/>
        </w:rPr>
      </w:pPr>
    </w:p>
    <w:p w14:paraId="11448224" w14:textId="1C267A0C" w:rsidR="00484F74" w:rsidRPr="00885CA2" w:rsidRDefault="00484F74" w:rsidP="00484F74">
      <w:pPr>
        <w:autoSpaceDE w:val="0"/>
        <w:autoSpaceDN w:val="0"/>
        <w:adjustRightInd w:val="0"/>
        <w:spacing w:after="0" w:line="240" w:lineRule="auto"/>
        <w:jc w:val="center"/>
        <w:rPr>
          <w:rFonts w:cstheme="minorHAnsi"/>
        </w:rPr>
      </w:pPr>
      <w:r w:rsidRPr="00885CA2">
        <w:rPr>
          <w:rFonts w:cstheme="minorHAnsi"/>
        </w:rPr>
        <w:t xml:space="preserve"># </w:t>
      </w:r>
      <w:r w:rsidR="00802663" w:rsidRPr="00885CA2">
        <w:rPr>
          <w:rFonts w:cstheme="minorHAnsi"/>
        </w:rPr>
        <w:t xml:space="preserve"> </w:t>
      </w:r>
      <w:r w:rsidRPr="00885CA2">
        <w:rPr>
          <w:rFonts w:cstheme="minorHAnsi"/>
        </w:rPr>
        <w:t xml:space="preserve"># </w:t>
      </w:r>
      <w:r w:rsidR="00802663" w:rsidRPr="00885CA2">
        <w:rPr>
          <w:rFonts w:cstheme="minorHAnsi"/>
        </w:rPr>
        <w:t xml:space="preserve"> </w:t>
      </w:r>
      <w:r w:rsidRPr="00885CA2">
        <w:rPr>
          <w:rFonts w:cstheme="minorHAnsi"/>
        </w:rPr>
        <w:t>#</w:t>
      </w:r>
    </w:p>
    <w:sectPr w:rsidR="00484F74" w:rsidRPr="00885CA2" w:rsidSect="0047358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FAA"/>
    <w:multiLevelType w:val="hybridMultilevel"/>
    <w:tmpl w:val="C486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3210A"/>
    <w:multiLevelType w:val="hybridMultilevel"/>
    <w:tmpl w:val="AF9EC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F6BBF"/>
    <w:multiLevelType w:val="hybridMultilevel"/>
    <w:tmpl w:val="B374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4D5C"/>
    <w:multiLevelType w:val="hybridMultilevel"/>
    <w:tmpl w:val="2FC4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52905"/>
    <w:multiLevelType w:val="hybridMultilevel"/>
    <w:tmpl w:val="E326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F7FF4"/>
    <w:multiLevelType w:val="hybridMultilevel"/>
    <w:tmpl w:val="2A38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96226"/>
    <w:multiLevelType w:val="multilevel"/>
    <w:tmpl w:val="39167F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B27900"/>
    <w:multiLevelType w:val="hybridMultilevel"/>
    <w:tmpl w:val="D67AB10C"/>
    <w:lvl w:ilvl="0" w:tplc="F2DEB04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03B664A"/>
    <w:multiLevelType w:val="hybridMultilevel"/>
    <w:tmpl w:val="0792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552807"/>
    <w:multiLevelType w:val="multilevel"/>
    <w:tmpl w:val="BD26D7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489719C6"/>
    <w:multiLevelType w:val="hybridMultilevel"/>
    <w:tmpl w:val="D4A6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4C0034"/>
    <w:multiLevelType w:val="hybridMultilevel"/>
    <w:tmpl w:val="EA30D2B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62B3415F"/>
    <w:multiLevelType w:val="multilevel"/>
    <w:tmpl w:val="10C48F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0322FC"/>
    <w:multiLevelType w:val="hybridMultilevel"/>
    <w:tmpl w:val="CDD86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A61071"/>
    <w:multiLevelType w:val="hybridMultilevel"/>
    <w:tmpl w:val="70CEF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A0ECA"/>
    <w:multiLevelType w:val="multilevel"/>
    <w:tmpl w:val="2EDC17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69E3030D"/>
    <w:multiLevelType w:val="hybridMultilevel"/>
    <w:tmpl w:val="6B60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2E08E3"/>
    <w:multiLevelType w:val="hybridMultilevel"/>
    <w:tmpl w:val="29FA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BD4546"/>
    <w:multiLevelType w:val="hybridMultilevel"/>
    <w:tmpl w:val="BDA2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222D31"/>
    <w:multiLevelType w:val="multilevel"/>
    <w:tmpl w:val="BCF243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79AB7AC8"/>
    <w:multiLevelType w:val="hybridMultilevel"/>
    <w:tmpl w:val="1B9A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1C1A1D"/>
    <w:multiLevelType w:val="hybridMultilevel"/>
    <w:tmpl w:val="A55E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093506">
    <w:abstractNumId w:val="7"/>
  </w:num>
  <w:num w:numId="2" w16cid:durableId="1437600001">
    <w:abstractNumId w:val="7"/>
  </w:num>
  <w:num w:numId="3" w16cid:durableId="475731482">
    <w:abstractNumId w:val="3"/>
  </w:num>
  <w:num w:numId="4" w16cid:durableId="1808160971">
    <w:abstractNumId w:val="8"/>
  </w:num>
  <w:num w:numId="5" w16cid:durableId="318929404">
    <w:abstractNumId w:val="6"/>
  </w:num>
  <w:num w:numId="6" w16cid:durableId="1105885739">
    <w:abstractNumId w:val="12"/>
  </w:num>
  <w:num w:numId="7" w16cid:durableId="385956421">
    <w:abstractNumId w:val="15"/>
  </w:num>
  <w:num w:numId="8" w16cid:durableId="68386651">
    <w:abstractNumId w:val="19"/>
  </w:num>
  <w:num w:numId="9" w16cid:durableId="2047558885">
    <w:abstractNumId w:val="9"/>
  </w:num>
  <w:num w:numId="10" w16cid:durableId="1359117006">
    <w:abstractNumId w:val="5"/>
  </w:num>
  <w:num w:numId="11" w16cid:durableId="1247154086">
    <w:abstractNumId w:val="10"/>
  </w:num>
  <w:num w:numId="12" w16cid:durableId="1260719437">
    <w:abstractNumId w:val="13"/>
  </w:num>
  <w:num w:numId="13" w16cid:durableId="1028021723">
    <w:abstractNumId w:val="21"/>
  </w:num>
  <w:num w:numId="14" w16cid:durableId="370152790">
    <w:abstractNumId w:val="17"/>
  </w:num>
  <w:num w:numId="15" w16cid:durableId="785084679">
    <w:abstractNumId w:val="1"/>
  </w:num>
  <w:num w:numId="16" w16cid:durableId="910895382">
    <w:abstractNumId w:val="14"/>
  </w:num>
  <w:num w:numId="17" w16cid:durableId="1546599815">
    <w:abstractNumId w:val="2"/>
  </w:num>
  <w:num w:numId="18" w16cid:durableId="1997297535">
    <w:abstractNumId w:val="16"/>
  </w:num>
  <w:num w:numId="19" w16cid:durableId="936213496">
    <w:abstractNumId w:val="18"/>
  </w:num>
  <w:num w:numId="20" w16cid:durableId="428505495">
    <w:abstractNumId w:val="20"/>
  </w:num>
  <w:num w:numId="21" w16cid:durableId="1762485765">
    <w:abstractNumId w:val="0"/>
  </w:num>
  <w:num w:numId="22" w16cid:durableId="2060546707">
    <w:abstractNumId w:val="4"/>
  </w:num>
  <w:num w:numId="23" w16cid:durableId="10796408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887"/>
    <w:rsid w:val="00002255"/>
    <w:rsid w:val="000207D8"/>
    <w:rsid w:val="00027E31"/>
    <w:rsid w:val="00034B7D"/>
    <w:rsid w:val="00037131"/>
    <w:rsid w:val="00044C28"/>
    <w:rsid w:val="00054D32"/>
    <w:rsid w:val="0005510A"/>
    <w:rsid w:val="000614AA"/>
    <w:rsid w:val="00065C1E"/>
    <w:rsid w:val="000700C7"/>
    <w:rsid w:val="00070BD9"/>
    <w:rsid w:val="00077782"/>
    <w:rsid w:val="00081A30"/>
    <w:rsid w:val="0009570B"/>
    <w:rsid w:val="00097ACD"/>
    <w:rsid w:val="000A1B9A"/>
    <w:rsid w:val="000A5E43"/>
    <w:rsid w:val="000C54AD"/>
    <w:rsid w:val="000C5EA5"/>
    <w:rsid w:val="000D0984"/>
    <w:rsid w:val="000D1B5A"/>
    <w:rsid w:val="000D3C39"/>
    <w:rsid w:val="000E145A"/>
    <w:rsid w:val="000E6014"/>
    <w:rsid w:val="000E6ECF"/>
    <w:rsid w:val="000F2066"/>
    <w:rsid w:val="000F4904"/>
    <w:rsid w:val="0010163E"/>
    <w:rsid w:val="0010233D"/>
    <w:rsid w:val="00106379"/>
    <w:rsid w:val="00107C37"/>
    <w:rsid w:val="00115F6F"/>
    <w:rsid w:val="0012034B"/>
    <w:rsid w:val="0012199E"/>
    <w:rsid w:val="0012469A"/>
    <w:rsid w:val="00127AB7"/>
    <w:rsid w:val="001300AB"/>
    <w:rsid w:val="0013013A"/>
    <w:rsid w:val="00133745"/>
    <w:rsid w:val="0013682A"/>
    <w:rsid w:val="001410D9"/>
    <w:rsid w:val="00152B84"/>
    <w:rsid w:val="00172515"/>
    <w:rsid w:val="00172F1D"/>
    <w:rsid w:val="001741EC"/>
    <w:rsid w:val="0017421C"/>
    <w:rsid w:val="00174ADC"/>
    <w:rsid w:val="001829D4"/>
    <w:rsid w:val="001844FA"/>
    <w:rsid w:val="00191994"/>
    <w:rsid w:val="00193708"/>
    <w:rsid w:val="00197FC4"/>
    <w:rsid w:val="001B1DE3"/>
    <w:rsid w:val="001B4849"/>
    <w:rsid w:val="001C2781"/>
    <w:rsid w:val="001C2963"/>
    <w:rsid w:val="001C6AE4"/>
    <w:rsid w:val="001D2E6D"/>
    <w:rsid w:val="001E2DCF"/>
    <w:rsid w:val="001E6C1B"/>
    <w:rsid w:val="001F3BC7"/>
    <w:rsid w:val="001F6970"/>
    <w:rsid w:val="001F6EBA"/>
    <w:rsid w:val="002035BF"/>
    <w:rsid w:val="00212DF5"/>
    <w:rsid w:val="00215C65"/>
    <w:rsid w:val="00216547"/>
    <w:rsid w:val="00224704"/>
    <w:rsid w:val="00231132"/>
    <w:rsid w:val="00233100"/>
    <w:rsid w:val="00236674"/>
    <w:rsid w:val="00237BBB"/>
    <w:rsid w:val="00240698"/>
    <w:rsid w:val="00242019"/>
    <w:rsid w:val="00242E33"/>
    <w:rsid w:val="00245AD2"/>
    <w:rsid w:val="00246116"/>
    <w:rsid w:val="00266796"/>
    <w:rsid w:val="00271CF8"/>
    <w:rsid w:val="0027294D"/>
    <w:rsid w:val="00280775"/>
    <w:rsid w:val="0028229A"/>
    <w:rsid w:val="00284FFC"/>
    <w:rsid w:val="00296B7A"/>
    <w:rsid w:val="002B39C8"/>
    <w:rsid w:val="002C7BB6"/>
    <w:rsid w:val="002D0D42"/>
    <w:rsid w:val="002D4AEC"/>
    <w:rsid w:val="002E1193"/>
    <w:rsid w:val="002E18B5"/>
    <w:rsid w:val="002E46C8"/>
    <w:rsid w:val="002F009D"/>
    <w:rsid w:val="002F0CC3"/>
    <w:rsid w:val="002F2DFA"/>
    <w:rsid w:val="002F5AFE"/>
    <w:rsid w:val="002F7101"/>
    <w:rsid w:val="00302114"/>
    <w:rsid w:val="003033E5"/>
    <w:rsid w:val="00307DED"/>
    <w:rsid w:val="00310B51"/>
    <w:rsid w:val="00331D51"/>
    <w:rsid w:val="00333AA5"/>
    <w:rsid w:val="00334822"/>
    <w:rsid w:val="00350C73"/>
    <w:rsid w:val="00351051"/>
    <w:rsid w:val="00351EF9"/>
    <w:rsid w:val="00352040"/>
    <w:rsid w:val="00366C9C"/>
    <w:rsid w:val="0037389D"/>
    <w:rsid w:val="003765A0"/>
    <w:rsid w:val="00386120"/>
    <w:rsid w:val="00387C9F"/>
    <w:rsid w:val="00387F07"/>
    <w:rsid w:val="003A6441"/>
    <w:rsid w:val="003B4310"/>
    <w:rsid w:val="003B5D7F"/>
    <w:rsid w:val="003C62C5"/>
    <w:rsid w:val="003D4C01"/>
    <w:rsid w:val="003D50EB"/>
    <w:rsid w:val="003E0C3D"/>
    <w:rsid w:val="003E7CE7"/>
    <w:rsid w:val="00400435"/>
    <w:rsid w:val="00405F38"/>
    <w:rsid w:val="004363E3"/>
    <w:rsid w:val="00456887"/>
    <w:rsid w:val="004604B9"/>
    <w:rsid w:val="00465978"/>
    <w:rsid w:val="004678C6"/>
    <w:rsid w:val="004721CA"/>
    <w:rsid w:val="00473589"/>
    <w:rsid w:val="00477664"/>
    <w:rsid w:val="00484F74"/>
    <w:rsid w:val="00485EF7"/>
    <w:rsid w:val="00494CCD"/>
    <w:rsid w:val="004A4AA8"/>
    <w:rsid w:val="004A634B"/>
    <w:rsid w:val="004C16D0"/>
    <w:rsid w:val="004C2652"/>
    <w:rsid w:val="004C7BDC"/>
    <w:rsid w:val="004C7FBD"/>
    <w:rsid w:val="004F071D"/>
    <w:rsid w:val="004F124F"/>
    <w:rsid w:val="004F15CE"/>
    <w:rsid w:val="004F181D"/>
    <w:rsid w:val="00501306"/>
    <w:rsid w:val="005047A5"/>
    <w:rsid w:val="00505D9B"/>
    <w:rsid w:val="0051070F"/>
    <w:rsid w:val="00510EEB"/>
    <w:rsid w:val="0051428E"/>
    <w:rsid w:val="005202A0"/>
    <w:rsid w:val="0054296F"/>
    <w:rsid w:val="0055505B"/>
    <w:rsid w:val="00570B70"/>
    <w:rsid w:val="005737F0"/>
    <w:rsid w:val="005A1520"/>
    <w:rsid w:val="005A3CEE"/>
    <w:rsid w:val="005B5047"/>
    <w:rsid w:val="005C1C17"/>
    <w:rsid w:val="005C222B"/>
    <w:rsid w:val="005C2FA5"/>
    <w:rsid w:val="005C49BA"/>
    <w:rsid w:val="005C7546"/>
    <w:rsid w:val="005D276B"/>
    <w:rsid w:val="005D35E1"/>
    <w:rsid w:val="005E1347"/>
    <w:rsid w:val="005E3849"/>
    <w:rsid w:val="005E773E"/>
    <w:rsid w:val="005F6685"/>
    <w:rsid w:val="00600678"/>
    <w:rsid w:val="00605E2D"/>
    <w:rsid w:val="00607A32"/>
    <w:rsid w:val="006138A2"/>
    <w:rsid w:val="00644120"/>
    <w:rsid w:val="00644BFA"/>
    <w:rsid w:val="006478CD"/>
    <w:rsid w:val="00651096"/>
    <w:rsid w:val="00652ECF"/>
    <w:rsid w:val="0065340D"/>
    <w:rsid w:val="00663D93"/>
    <w:rsid w:val="006660C4"/>
    <w:rsid w:val="00686CC0"/>
    <w:rsid w:val="00690A46"/>
    <w:rsid w:val="006A3F56"/>
    <w:rsid w:val="006B1207"/>
    <w:rsid w:val="006D3073"/>
    <w:rsid w:val="006F7923"/>
    <w:rsid w:val="007053DA"/>
    <w:rsid w:val="00707E21"/>
    <w:rsid w:val="0071094A"/>
    <w:rsid w:val="007120E8"/>
    <w:rsid w:val="0071719C"/>
    <w:rsid w:val="0072092E"/>
    <w:rsid w:val="007263EC"/>
    <w:rsid w:val="007279FC"/>
    <w:rsid w:val="007314BF"/>
    <w:rsid w:val="00735684"/>
    <w:rsid w:val="00735A7C"/>
    <w:rsid w:val="00737DE3"/>
    <w:rsid w:val="00737E59"/>
    <w:rsid w:val="00740609"/>
    <w:rsid w:val="007441DC"/>
    <w:rsid w:val="00745616"/>
    <w:rsid w:val="00751737"/>
    <w:rsid w:val="0075237B"/>
    <w:rsid w:val="0075439B"/>
    <w:rsid w:val="00755A74"/>
    <w:rsid w:val="0075767D"/>
    <w:rsid w:val="00765B4E"/>
    <w:rsid w:val="00767C7F"/>
    <w:rsid w:val="00772BE2"/>
    <w:rsid w:val="00774C87"/>
    <w:rsid w:val="00776F90"/>
    <w:rsid w:val="007814E3"/>
    <w:rsid w:val="00781A68"/>
    <w:rsid w:val="007847E7"/>
    <w:rsid w:val="00785CE1"/>
    <w:rsid w:val="00793532"/>
    <w:rsid w:val="007953B2"/>
    <w:rsid w:val="007A5103"/>
    <w:rsid w:val="007A5777"/>
    <w:rsid w:val="007C0B17"/>
    <w:rsid w:val="007C3E06"/>
    <w:rsid w:val="007D4241"/>
    <w:rsid w:val="007D56D3"/>
    <w:rsid w:val="007E1D77"/>
    <w:rsid w:val="007F44D1"/>
    <w:rsid w:val="007F5CB9"/>
    <w:rsid w:val="00802663"/>
    <w:rsid w:val="00803DA8"/>
    <w:rsid w:val="008042A7"/>
    <w:rsid w:val="0080480D"/>
    <w:rsid w:val="00806089"/>
    <w:rsid w:val="00806D87"/>
    <w:rsid w:val="00815F57"/>
    <w:rsid w:val="00822B19"/>
    <w:rsid w:val="00823F24"/>
    <w:rsid w:val="0083016B"/>
    <w:rsid w:val="0083238E"/>
    <w:rsid w:val="00834D65"/>
    <w:rsid w:val="00841EE8"/>
    <w:rsid w:val="0085505E"/>
    <w:rsid w:val="008565FB"/>
    <w:rsid w:val="00871672"/>
    <w:rsid w:val="008717D5"/>
    <w:rsid w:val="00871FD6"/>
    <w:rsid w:val="0087407C"/>
    <w:rsid w:val="008751FD"/>
    <w:rsid w:val="0087616E"/>
    <w:rsid w:val="00876207"/>
    <w:rsid w:val="00885CA2"/>
    <w:rsid w:val="00891DE8"/>
    <w:rsid w:val="00892B45"/>
    <w:rsid w:val="0089378C"/>
    <w:rsid w:val="00894941"/>
    <w:rsid w:val="008A1047"/>
    <w:rsid w:val="008A2347"/>
    <w:rsid w:val="008A3F75"/>
    <w:rsid w:val="008B01F3"/>
    <w:rsid w:val="008B5A06"/>
    <w:rsid w:val="008C5768"/>
    <w:rsid w:val="008D0037"/>
    <w:rsid w:val="008D36BA"/>
    <w:rsid w:val="008E12B5"/>
    <w:rsid w:val="008E58D2"/>
    <w:rsid w:val="00911DD4"/>
    <w:rsid w:val="00917593"/>
    <w:rsid w:val="00920105"/>
    <w:rsid w:val="00921106"/>
    <w:rsid w:val="009217CF"/>
    <w:rsid w:val="009430BB"/>
    <w:rsid w:val="00952664"/>
    <w:rsid w:val="00960574"/>
    <w:rsid w:val="009678D6"/>
    <w:rsid w:val="00971EE4"/>
    <w:rsid w:val="00972D15"/>
    <w:rsid w:val="009851EE"/>
    <w:rsid w:val="009971BD"/>
    <w:rsid w:val="0099737C"/>
    <w:rsid w:val="009B409C"/>
    <w:rsid w:val="009B49E7"/>
    <w:rsid w:val="009D635E"/>
    <w:rsid w:val="009F56AB"/>
    <w:rsid w:val="00A10574"/>
    <w:rsid w:val="00A40BB4"/>
    <w:rsid w:val="00A41A10"/>
    <w:rsid w:val="00A46E45"/>
    <w:rsid w:val="00A626F5"/>
    <w:rsid w:val="00A67176"/>
    <w:rsid w:val="00A7303D"/>
    <w:rsid w:val="00A7707A"/>
    <w:rsid w:val="00A776ED"/>
    <w:rsid w:val="00A90785"/>
    <w:rsid w:val="00AA1393"/>
    <w:rsid w:val="00AD0DD4"/>
    <w:rsid w:val="00AD1B74"/>
    <w:rsid w:val="00AD6945"/>
    <w:rsid w:val="00AE064E"/>
    <w:rsid w:val="00AE283B"/>
    <w:rsid w:val="00AE6527"/>
    <w:rsid w:val="00AF205D"/>
    <w:rsid w:val="00AF6187"/>
    <w:rsid w:val="00B00C7A"/>
    <w:rsid w:val="00B04466"/>
    <w:rsid w:val="00B0696C"/>
    <w:rsid w:val="00B1243D"/>
    <w:rsid w:val="00B20D9A"/>
    <w:rsid w:val="00B24420"/>
    <w:rsid w:val="00B44DBF"/>
    <w:rsid w:val="00B45104"/>
    <w:rsid w:val="00B60C39"/>
    <w:rsid w:val="00B65689"/>
    <w:rsid w:val="00B738C7"/>
    <w:rsid w:val="00B7703A"/>
    <w:rsid w:val="00B77447"/>
    <w:rsid w:val="00B8038D"/>
    <w:rsid w:val="00B83C30"/>
    <w:rsid w:val="00BA18BA"/>
    <w:rsid w:val="00BA30B3"/>
    <w:rsid w:val="00BB2020"/>
    <w:rsid w:val="00BB4456"/>
    <w:rsid w:val="00BB74D0"/>
    <w:rsid w:val="00BC0E4E"/>
    <w:rsid w:val="00BD307A"/>
    <w:rsid w:val="00BD4655"/>
    <w:rsid w:val="00BD5E07"/>
    <w:rsid w:val="00BD66C2"/>
    <w:rsid w:val="00BD75F3"/>
    <w:rsid w:val="00BE093C"/>
    <w:rsid w:val="00BF1BF3"/>
    <w:rsid w:val="00BF53C2"/>
    <w:rsid w:val="00C047C7"/>
    <w:rsid w:val="00C13384"/>
    <w:rsid w:val="00C23BF7"/>
    <w:rsid w:val="00C24597"/>
    <w:rsid w:val="00C261B8"/>
    <w:rsid w:val="00C3063B"/>
    <w:rsid w:val="00C33454"/>
    <w:rsid w:val="00C40D48"/>
    <w:rsid w:val="00C433FC"/>
    <w:rsid w:val="00C5699B"/>
    <w:rsid w:val="00C65AC7"/>
    <w:rsid w:val="00C65CB8"/>
    <w:rsid w:val="00C73ADC"/>
    <w:rsid w:val="00C73C81"/>
    <w:rsid w:val="00C81563"/>
    <w:rsid w:val="00C91C71"/>
    <w:rsid w:val="00CA2934"/>
    <w:rsid w:val="00CA3CF8"/>
    <w:rsid w:val="00CA7A65"/>
    <w:rsid w:val="00CB3EF2"/>
    <w:rsid w:val="00CB593F"/>
    <w:rsid w:val="00CB6AB7"/>
    <w:rsid w:val="00CC13C3"/>
    <w:rsid w:val="00CC3311"/>
    <w:rsid w:val="00CC4A9D"/>
    <w:rsid w:val="00CC615A"/>
    <w:rsid w:val="00CE303C"/>
    <w:rsid w:val="00CE63B8"/>
    <w:rsid w:val="00CE6B95"/>
    <w:rsid w:val="00CF1CFF"/>
    <w:rsid w:val="00CF3584"/>
    <w:rsid w:val="00CF3B58"/>
    <w:rsid w:val="00D01202"/>
    <w:rsid w:val="00D036DF"/>
    <w:rsid w:val="00D07304"/>
    <w:rsid w:val="00D10741"/>
    <w:rsid w:val="00D12260"/>
    <w:rsid w:val="00D217AF"/>
    <w:rsid w:val="00D308E4"/>
    <w:rsid w:val="00D43F82"/>
    <w:rsid w:val="00D4580A"/>
    <w:rsid w:val="00D47AE5"/>
    <w:rsid w:val="00D50CA3"/>
    <w:rsid w:val="00D63B92"/>
    <w:rsid w:val="00D7133A"/>
    <w:rsid w:val="00D84A20"/>
    <w:rsid w:val="00D84FA5"/>
    <w:rsid w:val="00D91E90"/>
    <w:rsid w:val="00DA1315"/>
    <w:rsid w:val="00DA5673"/>
    <w:rsid w:val="00DA6708"/>
    <w:rsid w:val="00DB226F"/>
    <w:rsid w:val="00DB409E"/>
    <w:rsid w:val="00DB767A"/>
    <w:rsid w:val="00DC118B"/>
    <w:rsid w:val="00E21597"/>
    <w:rsid w:val="00E242AF"/>
    <w:rsid w:val="00E2728A"/>
    <w:rsid w:val="00E31310"/>
    <w:rsid w:val="00E43E82"/>
    <w:rsid w:val="00E4527C"/>
    <w:rsid w:val="00E62242"/>
    <w:rsid w:val="00E64259"/>
    <w:rsid w:val="00E645FA"/>
    <w:rsid w:val="00E71A93"/>
    <w:rsid w:val="00E7567A"/>
    <w:rsid w:val="00E8492F"/>
    <w:rsid w:val="00E93D16"/>
    <w:rsid w:val="00EA0B06"/>
    <w:rsid w:val="00EA6B8C"/>
    <w:rsid w:val="00EA6EE1"/>
    <w:rsid w:val="00EB1FC0"/>
    <w:rsid w:val="00EB4490"/>
    <w:rsid w:val="00EB4FBB"/>
    <w:rsid w:val="00EB5AA2"/>
    <w:rsid w:val="00EC03C4"/>
    <w:rsid w:val="00EC244E"/>
    <w:rsid w:val="00EC2645"/>
    <w:rsid w:val="00ED216C"/>
    <w:rsid w:val="00ED71D8"/>
    <w:rsid w:val="00EE335F"/>
    <w:rsid w:val="00EF4A12"/>
    <w:rsid w:val="00EF5D3C"/>
    <w:rsid w:val="00F13349"/>
    <w:rsid w:val="00F13545"/>
    <w:rsid w:val="00F13679"/>
    <w:rsid w:val="00F1776C"/>
    <w:rsid w:val="00F20517"/>
    <w:rsid w:val="00F20D20"/>
    <w:rsid w:val="00F21121"/>
    <w:rsid w:val="00F30098"/>
    <w:rsid w:val="00F32C50"/>
    <w:rsid w:val="00F32E39"/>
    <w:rsid w:val="00F37530"/>
    <w:rsid w:val="00F41548"/>
    <w:rsid w:val="00F43C77"/>
    <w:rsid w:val="00F471BE"/>
    <w:rsid w:val="00F5660D"/>
    <w:rsid w:val="00F56FC5"/>
    <w:rsid w:val="00F57A00"/>
    <w:rsid w:val="00F6742A"/>
    <w:rsid w:val="00F722AE"/>
    <w:rsid w:val="00F7608A"/>
    <w:rsid w:val="00F76BF1"/>
    <w:rsid w:val="00F966FC"/>
    <w:rsid w:val="00FB535E"/>
    <w:rsid w:val="00FC28B3"/>
    <w:rsid w:val="00FD1C8E"/>
    <w:rsid w:val="00FD5FBB"/>
    <w:rsid w:val="00FE048E"/>
    <w:rsid w:val="00FE625D"/>
    <w:rsid w:val="00FE7990"/>
    <w:rsid w:val="00FE7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DD84E"/>
  <w15:chartTrackingRefBased/>
  <w15:docId w15:val="{A915BC0C-93B7-4EEE-972F-E6D740AD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689"/>
  </w:style>
  <w:style w:type="paragraph" w:styleId="Heading1">
    <w:name w:val="heading 1"/>
    <w:basedOn w:val="Normal"/>
    <w:next w:val="Normal"/>
    <w:link w:val="Heading1Char"/>
    <w:uiPriority w:val="9"/>
    <w:rsid w:val="00740609"/>
    <w:pPr>
      <w:keepNext/>
      <w:keepLines/>
      <w:spacing w:before="240" w:after="0"/>
      <w:outlineLvl w:val="0"/>
    </w:pPr>
    <w:rPr>
      <w:rFonts w:asciiTheme="majorHAnsi" w:eastAsiaTheme="majorEastAsia" w:hAnsiTheme="majorHAnsi" w:cstheme="majorBidi"/>
      <w:color w:val="1B232A" w:themeColor="text1"/>
      <w:sz w:val="36"/>
      <w:szCs w:val="32"/>
    </w:rPr>
  </w:style>
  <w:style w:type="paragraph" w:styleId="Heading2">
    <w:name w:val="heading 2"/>
    <w:basedOn w:val="Normal"/>
    <w:next w:val="Normal"/>
    <w:link w:val="Heading2Char"/>
    <w:uiPriority w:val="9"/>
    <w:semiHidden/>
    <w:unhideWhenUsed/>
    <w:rsid w:val="00740609"/>
    <w:pPr>
      <w:keepNext/>
      <w:keepLines/>
      <w:spacing w:before="40" w:after="0"/>
      <w:outlineLvl w:val="1"/>
    </w:pPr>
    <w:rPr>
      <w:rFonts w:asciiTheme="majorHAnsi" w:eastAsiaTheme="majorEastAsia" w:hAnsiTheme="majorHAnsi"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1DC"/>
    <w:rPr>
      <w:color w:val="140A9A" w:themeColor="text2"/>
      <w:u w:val="single"/>
    </w:rPr>
  </w:style>
  <w:style w:type="character" w:customStyle="1" w:styleId="Heading1Char">
    <w:name w:val="Heading 1 Char"/>
    <w:basedOn w:val="DefaultParagraphFont"/>
    <w:link w:val="Heading1"/>
    <w:uiPriority w:val="9"/>
    <w:rsid w:val="00740609"/>
    <w:rPr>
      <w:rFonts w:asciiTheme="majorHAnsi" w:eastAsiaTheme="majorEastAsia" w:hAnsiTheme="majorHAnsi" w:cstheme="majorBidi"/>
      <w:color w:val="1B232A" w:themeColor="text1"/>
      <w:sz w:val="36"/>
      <w:szCs w:val="32"/>
    </w:rPr>
  </w:style>
  <w:style w:type="paragraph" w:styleId="BalloonText">
    <w:name w:val="Balloon Text"/>
    <w:basedOn w:val="Normal"/>
    <w:link w:val="BalloonTextChar"/>
    <w:uiPriority w:val="99"/>
    <w:semiHidden/>
    <w:unhideWhenUsed/>
    <w:rsid w:val="008A2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347"/>
    <w:rPr>
      <w:rFonts w:ascii="Segoe UI" w:hAnsi="Segoe UI" w:cs="Segoe UI"/>
      <w:sz w:val="18"/>
      <w:szCs w:val="18"/>
    </w:rPr>
  </w:style>
  <w:style w:type="character" w:styleId="CommentReference">
    <w:name w:val="annotation reference"/>
    <w:basedOn w:val="DefaultParagraphFont"/>
    <w:uiPriority w:val="99"/>
    <w:semiHidden/>
    <w:unhideWhenUsed/>
    <w:rsid w:val="000C5EA5"/>
    <w:rPr>
      <w:sz w:val="16"/>
      <w:szCs w:val="16"/>
    </w:rPr>
  </w:style>
  <w:style w:type="paragraph" w:styleId="CommentText">
    <w:name w:val="annotation text"/>
    <w:basedOn w:val="Normal"/>
    <w:link w:val="CommentTextChar"/>
    <w:uiPriority w:val="99"/>
    <w:unhideWhenUsed/>
    <w:rsid w:val="000C5EA5"/>
    <w:pPr>
      <w:spacing w:line="240" w:lineRule="auto"/>
    </w:pPr>
    <w:rPr>
      <w:sz w:val="20"/>
      <w:szCs w:val="20"/>
    </w:rPr>
  </w:style>
  <w:style w:type="character" w:customStyle="1" w:styleId="CommentTextChar">
    <w:name w:val="Comment Text Char"/>
    <w:basedOn w:val="DefaultParagraphFont"/>
    <w:link w:val="CommentText"/>
    <w:uiPriority w:val="99"/>
    <w:rsid w:val="000C5EA5"/>
    <w:rPr>
      <w:sz w:val="20"/>
      <w:szCs w:val="20"/>
    </w:rPr>
  </w:style>
  <w:style w:type="paragraph" w:styleId="CommentSubject">
    <w:name w:val="annotation subject"/>
    <w:basedOn w:val="CommentText"/>
    <w:next w:val="CommentText"/>
    <w:link w:val="CommentSubjectChar"/>
    <w:uiPriority w:val="99"/>
    <w:semiHidden/>
    <w:unhideWhenUsed/>
    <w:rsid w:val="000C5EA5"/>
    <w:rPr>
      <w:b/>
      <w:bCs/>
    </w:rPr>
  </w:style>
  <w:style w:type="character" w:customStyle="1" w:styleId="CommentSubjectChar">
    <w:name w:val="Comment Subject Char"/>
    <w:basedOn w:val="CommentTextChar"/>
    <w:link w:val="CommentSubject"/>
    <w:uiPriority w:val="99"/>
    <w:semiHidden/>
    <w:rsid w:val="000C5EA5"/>
    <w:rPr>
      <w:b/>
      <w:bCs/>
      <w:sz w:val="20"/>
      <w:szCs w:val="20"/>
    </w:rPr>
  </w:style>
  <w:style w:type="paragraph" w:styleId="ListParagraph">
    <w:name w:val="List Paragraph"/>
    <w:basedOn w:val="Normal"/>
    <w:uiPriority w:val="34"/>
    <w:qFormat/>
    <w:rsid w:val="00EF4A12"/>
    <w:pPr>
      <w:spacing w:after="0" w:line="240" w:lineRule="auto"/>
      <w:ind w:left="720"/>
    </w:pPr>
    <w:rPr>
      <w:rFonts w:ascii="Calibri" w:eastAsiaTheme="minorEastAsia" w:hAnsi="Calibri" w:cs="Times New Roman"/>
      <w:lang w:eastAsia="zh-CN"/>
    </w:rPr>
  </w:style>
  <w:style w:type="paragraph" w:customStyle="1" w:styleId="Headline">
    <w:name w:val="Headline"/>
    <w:basedOn w:val="Normal"/>
    <w:qFormat/>
    <w:rsid w:val="00740609"/>
    <w:pPr>
      <w:spacing w:after="0" w:line="240" w:lineRule="auto"/>
      <w:jc w:val="center"/>
    </w:pPr>
    <w:rPr>
      <w:rFonts w:ascii="Arial" w:hAnsi="Arial" w:cs="Arial"/>
      <w:b/>
      <w:sz w:val="28"/>
      <w:szCs w:val="28"/>
    </w:rPr>
  </w:style>
  <w:style w:type="paragraph" w:customStyle="1" w:styleId="Subhead">
    <w:name w:val="Subhead"/>
    <w:basedOn w:val="Normal"/>
    <w:qFormat/>
    <w:rsid w:val="00740609"/>
    <w:pPr>
      <w:spacing w:after="0"/>
      <w:jc w:val="center"/>
    </w:pPr>
    <w:rPr>
      <w:rFonts w:ascii="Arial" w:hAnsi="Arial" w:cs="Arial"/>
      <w:i/>
    </w:rPr>
  </w:style>
  <w:style w:type="paragraph" w:styleId="Subtitle">
    <w:name w:val="Subtitle"/>
    <w:basedOn w:val="Normal"/>
    <w:next w:val="Normal"/>
    <w:link w:val="SubtitleChar"/>
    <w:uiPriority w:val="11"/>
    <w:rsid w:val="00740609"/>
    <w:pPr>
      <w:numPr>
        <w:ilvl w:val="1"/>
      </w:numPr>
    </w:pPr>
    <w:rPr>
      <w:rFonts w:eastAsiaTheme="minorEastAsia"/>
      <w:b/>
      <w:color w:val="1B232A" w:themeColor="text1"/>
      <w:spacing w:val="15"/>
    </w:rPr>
  </w:style>
  <w:style w:type="character" w:customStyle="1" w:styleId="SubtitleChar">
    <w:name w:val="Subtitle Char"/>
    <w:basedOn w:val="DefaultParagraphFont"/>
    <w:link w:val="Subtitle"/>
    <w:uiPriority w:val="11"/>
    <w:rsid w:val="00740609"/>
    <w:rPr>
      <w:rFonts w:eastAsiaTheme="minorEastAsia"/>
      <w:b/>
      <w:color w:val="1B232A" w:themeColor="text1"/>
      <w:spacing w:val="15"/>
    </w:rPr>
  </w:style>
  <w:style w:type="character" w:customStyle="1" w:styleId="Heading2Char">
    <w:name w:val="Heading 2 Char"/>
    <w:basedOn w:val="DefaultParagraphFont"/>
    <w:link w:val="Heading2"/>
    <w:uiPriority w:val="9"/>
    <w:semiHidden/>
    <w:rsid w:val="00740609"/>
    <w:rPr>
      <w:rFonts w:asciiTheme="majorHAnsi" w:eastAsiaTheme="majorEastAsia" w:hAnsiTheme="majorHAnsi" w:cstheme="majorBidi"/>
      <w:sz w:val="28"/>
      <w:szCs w:val="26"/>
    </w:rPr>
  </w:style>
  <w:style w:type="paragraph" w:styleId="Title">
    <w:name w:val="Title"/>
    <w:basedOn w:val="Normal"/>
    <w:next w:val="Normal"/>
    <w:link w:val="TitleChar"/>
    <w:uiPriority w:val="10"/>
    <w:rsid w:val="007406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60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rsid w:val="00740609"/>
    <w:rPr>
      <w:i/>
      <w:iCs/>
      <w:color w:val="A5ABAF" w:themeColor="accent1"/>
    </w:rPr>
  </w:style>
  <w:style w:type="character" w:styleId="Emphasis">
    <w:name w:val="Emphasis"/>
    <w:basedOn w:val="DefaultParagraphFont"/>
    <w:uiPriority w:val="20"/>
    <w:qFormat/>
    <w:rsid w:val="00740609"/>
    <w:rPr>
      <w:i/>
      <w:iCs/>
    </w:rPr>
  </w:style>
  <w:style w:type="character" w:styleId="IntenseEmphasis">
    <w:name w:val="Intense Emphasis"/>
    <w:basedOn w:val="DefaultParagraphFont"/>
    <w:uiPriority w:val="21"/>
    <w:qFormat/>
    <w:rsid w:val="00740609"/>
    <w:rPr>
      <w:i/>
      <w:iCs/>
      <w:color w:val="140A9A" w:themeColor="text2"/>
    </w:rPr>
  </w:style>
  <w:style w:type="paragraph" w:styleId="Quote">
    <w:name w:val="Quote"/>
    <w:basedOn w:val="Normal"/>
    <w:next w:val="Normal"/>
    <w:link w:val="QuoteChar"/>
    <w:uiPriority w:val="29"/>
    <w:rsid w:val="00740609"/>
    <w:pPr>
      <w:spacing w:before="200"/>
      <w:ind w:left="864" w:right="864"/>
      <w:jc w:val="center"/>
    </w:pPr>
    <w:rPr>
      <w:i/>
      <w:iCs/>
      <w:color w:val="A5ABAF" w:themeColor="accent1"/>
    </w:rPr>
  </w:style>
  <w:style w:type="character" w:customStyle="1" w:styleId="QuoteChar">
    <w:name w:val="Quote Char"/>
    <w:basedOn w:val="DefaultParagraphFont"/>
    <w:link w:val="Quote"/>
    <w:uiPriority w:val="29"/>
    <w:rsid w:val="00740609"/>
    <w:rPr>
      <w:i/>
      <w:iCs/>
      <w:color w:val="A5ABAF" w:themeColor="accent1"/>
    </w:rPr>
  </w:style>
  <w:style w:type="paragraph" w:styleId="IntenseQuote">
    <w:name w:val="Intense Quote"/>
    <w:basedOn w:val="Normal"/>
    <w:next w:val="Normal"/>
    <w:link w:val="IntenseQuoteChar"/>
    <w:uiPriority w:val="30"/>
    <w:rsid w:val="00740609"/>
    <w:pPr>
      <w:pBdr>
        <w:top w:val="single" w:sz="4" w:space="10" w:color="A5ABAF" w:themeColor="accent1"/>
        <w:bottom w:val="single" w:sz="4" w:space="10" w:color="A5ABAF" w:themeColor="accent1"/>
      </w:pBdr>
      <w:spacing w:before="360" w:after="360"/>
      <w:ind w:left="864" w:right="864"/>
      <w:jc w:val="center"/>
    </w:pPr>
    <w:rPr>
      <w:i/>
      <w:iCs/>
      <w:color w:val="140A9A" w:themeColor="text2"/>
    </w:rPr>
  </w:style>
  <w:style w:type="character" w:customStyle="1" w:styleId="IntenseQuoteChar">
    <w:name w:val="Intense Quote Char"/>
    <w:basedOn w:val="DefaultParagraphFont"/>
    <w:link w:val="IntenseQuote"/>
    <w:uiPriority w:val="30"/>
    <w:rsid w:val="00740609"/>
    <w:rPr>
      <w:i/>
      <w:iCs/>
      <w:color w:val="140A9A" w:themeColor="text2"/>
    </w:rPr>
  </w:style>
  <w:style w:type="character" w:styleId="SubtleReference">
    <w:name w:val="Subtle Reference"/>
    <w:basedOn w:val="DefaultParagraphFont"/>
    <w:uiPriority w:val="31"/>
    <w:rsid w:val="00740609"/>
    <w:rPr>
      <w:caps w:val="0"/>
      <w:smallCaps w:val="0"/>
      <w:color w:val="A5ABAF" w:themeColor="accent1"/>
    </w:rPr>
  </w:style>
  <w:style w:type="character" w:styleId="IntenseReference">
    <w:name w:val="Intense Reference"/>
    <w:basedOn w:val="DefaultParagraphFont"/>
    <w:uiPriority w:val="32"/>
    <w:rsid w:val="00740609"/>
    <w:rPr>
      <w:b/>
      <w:bCs/>
      <w:caps w:val="0"/>
      <w:smallCaps w:val="0"/>
      <w:color w:val="A5ABAF" w:themeColor="accent1"/>
      <w:spacing w:val="5"/>
    </w:rPr>
  </w:style>
  <w:style w:type="character" w:styleId="BookTitle">
    <w:name w:val="Book Title"/>
    <w:basedOn w:val="DefaultParagraphFont"/>
    <w:uiPriority w:val="33"/>
    <w:rsid w:val="00740609"/>
    <w:rPr>
      <w:b/>
      <w:bCs/>
      <w:i/>
      <w:iCs/>
      <w:spacing w:val="5"/>
    </w:rPr>
  </w:style>
  <w:style w:type="character" w:styleId="UnresolvedMention">
    <w:name w:val="Unresolved Mention"/>
    <w:basedOn w:val="DefaultParagraphFont"/>
    <w:uiPriority w:val="99"/>
    <w:semiHidden/>
    <w:unhideWhenUsed/>
    <w:rsid w:val="000614AA"/>
    <w:rPr>
      <w:color w:val="605E5C"/>
      <w:shd w:val="clear" w:color="auto" w:fill="E1DFDD"/>
    </w:rPr>
  </w:style>
  <w:style w:type="paragraph" w:customStyle="1" w:styleId="paragraph">
    <w:name w:val="paragraph"/>
    <w:basedOn w:val="Normal"/>
    <w:rsid w:val="00644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4120"/>
  </w:style>
  <w:style w:type="character" w:customStyle="1" w:styleId="eop">
    <w:name w:val="eop"/>
    <w:basedOn w:val="DefaultParagraphFont"/>
    <w:rsid w:val="00644120"/>
  </w:style>
  <w:style w:type="paragraph" w:customStyle="1" w:styleId="BodyA">
    <w:name w:val="Body A"/>
    <w:rsid w:val="0071094A"/>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character" w:customStyle="1" w:styleId="None">
    <w:name w:val="None"/>
    <w:rsid w:val="0071094A"/>
  </w:style>
  <w:style w:type="paragraph" w:styleId="Revision">
    <w:name w:val="Revision"/>
    <w:hidden/>
    <w:uiPriority w:val="99"/>
    <w:semiHidden/>
    <w:rsid w:val="00BE093C"/>
    <w:pPr>
      <w:spacing w:after="0" w:line="240" w:lineRule="auto"/>
    </w:pPr>
  </w:style>
  <w:style w:type="character" w:styleId="FollowedHyperlink">
    <w:name w:val="FollowedHyperlink"/>
    <w:basedOn w:val="DefaultParagraphFont"/>
    <w:uiPriority w:val="99"/>
    <w:semiHidden/>
    <w:unhideWhenUsed/>
    <w:rsid w:val="00C33454"/>
    <w:rPr>
      <w:color w:val="6E757A" w:themeColor="followedHyperlink"/>
      <w:u w:val="single"/>
    </w:rPr>
  </w:style>
  <w:style w:type="paragraph" w:styleId="NormalWeb">
    <w:name w:val="Normal (Web)"/>
    <w:basedOn w:val="Normal"/>
    <w:uiPriority w:val="99"/>
    <w:unhideWhenUsed/>
    <w:rsid w:val="00AF205D"/>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2B39C8"/>
    <w:pPr>
      <w:spacing w:after="200" w:line="240" w:lineRule="auto"/>
    </w:pPr>
    <w:rPr>
      <w:i/>
      <w:iCs/>
      <w:color w:val="140A9A" w:themeColor="text2"/>
      <w:sz w:val="18"/>
      <w:szCs w:val="18"/>
    </w:rPr>
  </w:style>
  <w:style w:type="character" w:customStyle="1" w:styleId="cf01">
    <w:name w:val="cf01"/>
    <w:basedOn w:val="DefaultParagraphFont"/>
    <w:rsid w:val="00815F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747209">
      <w:bodyDiv w:val="1"/>
      <w:marLeft w:val="0"/>
      <w:marRight w:val="0"/>
      <w:marTop w:val="0"/>
      <w:marBottom w:val="0"/>
      <w:divBdr>
        <w:top w:val="none" w:sz="0" w:space="0" w:color="auto"/>
        <w:left w:val="none" w:sz="0" w:space="0" w:color="auto"/>
        <w:bottom w:val="none" w:sz="0" w:space="0" w:color="auto"/>
        <w:right w:val="none" w:sz="0" w:space="0" w:color="auto"/>
      </w:divBdr>
    </w:div>
    <w:div w:id="1554388414">
      <w:bodyDiv w:val="1"/>
      <w:marLeft w:val="0"/>
      <w:marRight w:val="0"/>
      <w:marTop w:val="0"/>
      <w:marBottom w:val="0"/>
      <w:divBdr>
        <w:top w:val="none" w:sz="0" w:space="0" w:color="auto"/>
        <w:left w:val="none" w:sz="0" w:space="0" w:color="auto"/>
        <w:bottom w:val="none" w:sz="0" w:space="0" w:color="auto"/>
        <w:right w:val="none" w:sz="0" w:space="0" w:color="auto"/>
      </w:divBdr>
    </w:div>
    <w:div w:id="1593784862">
      <w:bodyDiv w:val="1"/>
      <w:marLeft w:val="0"/>
      <w:marRight w:val="0"/>
      <w:marTop w:val="0"/>
      <w:marBottom w:val="0"/>
      <w:divBdr>
        <w:top w:val="none" w:sz="0" w:space="0" w:color="auto"/>
        <w:left w:val="none" w:sz="0" w:space="0" w:color="auto"/>
        <w:bottom w:val="none" w:sz="0" w:space="0" w:color="auto"/>
        <w:right w:val="none" w:sz="0" w:space="0" w:color="auto"/>
      </w:divBdr>
    </w:div>
    <w:div w:id="191092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omatsu.com/en/?utm_source=Komatsu&amp;utm_medium=PressRelease&amp;utm_campaign=MINExpo2024&amp;utm_content=Expanded%20sizer%20portfoli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ttps://www.komatsu.com/en/products/crushing/sizers/hrx-800/?utm_source=Komatsu&amp;utm_medium=PressRelease&amp;utm_campaign=MINExpo2024&amp;utm_content=Expanded%20sizer%20portfoli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mason.raube@global.komatsu"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komatsu.com" TargetMode="External"/></Relationships>
</file>

<file path=word/theme/theme1.xml><?xml version="1.0" encoding="utf-8"?>
<a:theme xmlns:a="http://schemas.openxmlformats.org/drawingml/2006/main" name="Komatsu_doc">
  <a:themeElements>
    <a:clrScheme name="Komatsu">
      <a:dk1>
        <a:srgbClr val="1B232A"/>
      </a:dk1>
      <a:lt1>
        <a:sysClr val="window" lastClr="FFFFFF"/>
      </a:lt1>
      <a:dk2>
        <a:srgbClr val="140A9A"/>
      </a:dk2>
      <a:lt2>
        <a:srgbClr val="00A7E1"/>
      </a:lt2>
      <a:accent1>
        <a:srgbClr val="A5ABAF"/>
      </a:accent1>
      <a:accent2>
        <a:srgbClr val="FFC82F"/>
      </a:accent2>
      <a:accent3>
        <a:srgbClr val="99CCFF"/>
      </a:accent3>
      <a:accent4>
        <a:srgbClr val="FF0000"/>
      </a:accent4>
      <a:accent5>
        <a:srgbClr val="2BB673"/>
      </a:accent5>
      <a:accent6>
        <a:srgbClr val="F37021"/>
      </a:accent6>
      <a:hlink>
        <a:srgbClr val="00A7E1"/>
      </a:hlink>
      <a:folHlink>
        <a:srgbClr val="6E75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D26309CD0B4A740A364BA244BAA1BEB" ma:contentTypeVersion="18" ma:contentTypeDescription="Create a new document." ma:contentTypeScope="" ma:versionID="9a58eb87c2825e1141cb0bfa2a956e4b">
  <xsd:schema xmlns:xsd="http://www.w3.org/2001/XMLSchema" xmlns:xs="http://www.w3.org/2001/XMLSchema" xmlns:p="http://schemas.microsoft.com/office/2006/metadata/properties" xmlns:ns3="3a5e6ed2-2b67-40f7-9709-7798a58342cd" xmlns:ns4="d133656c-f249-43b4-bc3e-d262fac4f6ec" targetNamespace="http://schemas.microsoft.com/office/2006/metadata/properties" ma:root="true" ma:fieldsID="cd5e584812ff8e7b705efcf67caf2d2c" ns3:_="" ns4:_="">
    <xsd:import namespace="3a5e6ed2-2b67-40f7-9709-7798a58342cd"/>
    <xsd:import namespace="d133656c-f249-43b4-bc3e-d262fac4f6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e6ed2-2b67-40f7-9709-7798a5834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33656c-f249-43b4-bc3e-d262fac4f6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a5e6ed2-2b67-40f7-9709-7798a58342cd" xsi:nil="true"/>
  </documentManagement>
</p:properties>
</file>

<file path=customXml/itemProps1.xml><?xml version="1.0" encoding="utf-8"?>
<ds:datastoreItem xmlns:ds="http://schemas.openxmlformats.org/officeDocument/2006/customXml" ds:itemID="{56F7BDE2-BFB9-4845-A1C1-CB00A3F29053}">
  <ds:schemaRefs>
    <ds:schemaRef ds:uri="http://schemas.microsoft.com/sharepoint/v3/contenttype/forms"/>
  </ds:schemaRefs>
</ds:datastoreItem>
</file>

<file path=customXml/itemProps2.xml><?xml version="1.0" encoding="utf-8"?>
<ds:datastoreItem xmlns:ds="http://schemas.openxmlformats.org/officeDocument/2006/customXml" ds:itemID="{79FEACA6-3D9A-4898-951A-5BE02797E278}">
  <ds:schemaRefs>
    <ds:schemaRef ds:uri="http://schemas.openxmlformats.org/officeDocument/2006/bibliography"/>
  </ds:schemaRefs>
</ds:datastoreItem>
</file>

<file path=customXml/itemProps3.xml><?xml version="1.0" encoding="utf-8"?>
<ds:datastoreItem xmlns:ds="http://schemas.openxmlformats.org/officeDocument/2006/customXml" ds:itemID="{7DA9178C-2E5C-48F8-8F83-A173D442B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e6ed2-2b67-40f7-9709-7798a58342cd"/>
    <ds:schemaRef ds:uri="d133656c-f249-43b4-bc3e-d262fac4f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E00F83-5A3C-4909-B753-92B64EAD78AE}">
  <ds:schemaRefs>
    <ds:schemaRef ds:uri="http://schemas.microsoft.com/office/2006/metadata/properties"/>
    <ds:schemaRef ds:uri="http://schemas.microsoft.com/office/infopath/2007/PartnerControls"/>
    <ds:schemaRef ds:uri="3a5e6ed2-2b67-40f7-9709-7798a58342cd"/>
  </ds:schemaRefs>
</ds:datastoreItem>
</file>

<file path=docMetadata/LabelInfo.xml><?xml version="1.0" encoding="utf-8"?>
<clbl:labelList xmlns:clbl="http://schemas.microsoft.com/office/2020/mipLabelMetadata">
  <clbl:label id="{58be8688-6625-4e52-80d8-c17f3a9ae08a}" enabled="0" method="" siteId="{58be8688-6625-4e52-80d8-c17f3a9ae08a}" removed="1"/>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Komatsu Ameica Corp</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Raube</dc:creator>
  <cp:keywords/>
  <dc:description/>
  <cp:lastModifiedBy>Jill Rick</cp:lastModifiedBy>
  <cp:revision>4</cp:revision>
  <cp:lastPrinted>2023-02-08T21:38:00Z</cp:lastPrinted>
  <dcterms:created xsi:type="dcterms:W3CDTF">2024-09-20T21:31:00Z</dcterms:created>
  <dcterms:modified xsi:type="dcterms:W3CDTF">2024-09-20T21:36:00Z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0x010100FD26309CD0B4A740A364BA244BAA1BEB</vt:lpwstr>
  </property>
  <property fmtid="{D5CDD505-2E9C-101B-9397-08002B2CF9AE}" pid="3" name="MediaServiceImageTags">
    <vt:lpwstr/>
  </property>
  <property fmtid="{D5CDD505-2E9C-101B-9397-08002B2CF9AE}" pid="4" name="GrammarlyDocumentId">
    <vt:lpwstr>6656c8083f1d404c82c61a80f7fc5d74ba184c6857ac37cc8b07fe9f3aeb4e98</vt:lpwstr>
  </property>
</Properties>
</file>